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0B436" w14:textId="77777777" w:rsidR="005C400D" w:rsidRDefault="005C400D" w:rsidP="00B62B5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sz w:val="26"/>
          <w:szCs w:val="24"/>
          <w:lang w:eastAsia="tr-TR"/>
        </w:rPr>
      </w:pPr>
    </w:p>
    <w:p w14:paraId="6EBE4FAF" w14:textId="77777777" w:rsidR="005C400D" w:rsidRPr="003E3976" w:rsidRDefault="005C400D" w:rsidP="005C400D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 w:rsidRPr="003E3976">
        <w:rPr>
          <w:rFonts w:ascii="Times New Roman" w:hAnsi="Times New Roman" w:cs="Times New Roman"/>
          <w:b/>
          <w:lang w:val="bg-BG"/>
        </w:rPr>
        <w:t xml:space="preserve">ДО </w:t>
      </w:r>
      <w:r w:rsidRPr="003E397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ПОСОЛСТВОТО  НА РЕПУБЛИКА </w:t>
      </w:r>
      <w:r w:rsidRPr="003E3976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>БЪЛГАРИЯ</w:t>
      </w:r>
    </w:p>
    <w:p w14:paraId="1603E523" w14:textId="7DAAF9BA" w:rsidR="005C400D" w:rsidRPr="004A412B" w:rsidRDefault="005C400D" w:rsidP="005C400D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3E397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          </w:t>
      </w:r>
      <w:r w:rsidRPr="003E397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ГРАД АНКАРА-РЕПУБЛИКА ТУРЦИЯ</w:t>
      </w:r>
      <w:r w:rsidRPr="003E397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/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>  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  </w:t>
      </w:r>
      <w:r w:rsidR="00541B6B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Относно: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За разкриване на секции за гласуване в избори </w:t>
      </w:r>
      <w:r w:rsidR="003B09F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за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Президент</w:t>
      </w:r>
      <w:r w:rsidR="006B1850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  На 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25</w:t>
      </w:r>
      <w:r w:rsidR="00072396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/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10</w:t>
      </w:r>
      <w:r w:rsidR="00C370E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</w:t>
      </w:r>
      <w:r w:rsidR="00072396">
        <w:rPr>
          <w:rFonts w:ascii="Times New Roman" w:eastAsia="Times New Roman" w:hAnsi="Times New Roman" w:cs="Times New Roman"/>
          <w:sz w:val="24"/>
          <w:szCs w:val="24"/>
          <w:lang w:eastAsia="tr-TR"/>
        </w:rPr>
        <w:t>20</w:t>
      </w:r>
      <w:r w:rsidR="00BD75D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година.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>От името на;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              </w:t>
      </w:r>
      <w:r w:rsidRPr="004A412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MANİSA BALKANLAR KÜLTÜR DAYANIŞMA DERNEĞİ</w:t>
      </w:r>
    </w:p>
    <w:p w14:paraId="075E1FDF" w14:textId="26FD87BD" w:rsidR="00533036" w:rsidRDefault="005C400D" w:rsidP="005C400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В</w:t>
      </w:r>
      <w:r w:rsidR="00C370E2">
        <w:rPr>
          <w:rFonts w:ascii="Times New Roman" w:eastAsia="Times New Roman" w:hAnsi="Times New Roman" w:cs="Times New Roman"/>
          <w:sz w:val="24"/>
          <w:szCs w:val="24"/>
          <w:lang w:eastAsia="tr-TR"/>
        </w:rPr>
        <w:t>ъв връзка с провеждането на</w:t>
      </w:r>
      <w:r w:rsidR="00C370E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избори </w:t>
      </w:r>
      <w:r w:rsidR="003B09F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за 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Президент на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Република България, насрочени за 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25</w:t>
      </w:r>
      <w:r w:rsidR="00072396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/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10</w:t>
      </w:r>
      <w:r w:rsidR="00C370E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20</w:t>
      </w:r>
      <w:r w:rsidR="00BD75D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година.</w:t>
      </w:r>
    </w:p>
    <w:p w14:paraId="6DCF1EC2" w14:textId="7EE20F5C" w:rsidR="00533036" w:rsidRPr="00533036" w:rsidRDefault="00533036" w:rsidP="005C400D">
      <w:pP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Граждани които живеят в област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Маниса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( общините </w:t>
      </w:r>
      <w:proofErr w:type="spellStart"/>
      <w:r w:rsidRPr="0053303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tr-TR"/>
        </w:rPr>
        <w:t>Саруханлъ,Салихли,Акхисар,Тургутлу,Юнусемре</w:t>
      </w:r>
      <w:proofErr w:type="spellEnd"/>
      <w:r w:rsidRPr="0053303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tr-TR"/>
        </w:rPr>
        <w:t xml:space="preserve"> и </w:t>
      </w:r>
      <w:proofErr w:type="spellStart"/>
      <w:r w:rsidRPr="0053303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tr-TR"/>
        </w:rPr>
        <w:t>Шехзаделер</w:t>
      </w:r>
      <w:proofErr w:type="spellEnd"/>
      <w:r w:rsidRPr="00533036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tr-T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искат да има секция в град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Маниса.Обшо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в тези общини живеят някъде около пет хиляди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избиратели.И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тези избиратели няма как да закараме в секциите които ще се разкриват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Измир.И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по тази причина предлагаме едната секция да е в община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Юнусемре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 xml:space="preserve"> който адреса е:</w:t>
      </w:r>
    </w:p>
    <w:p w14:paraId="31632EBB" w14:textId="4E9530D7" w:rsidR="00541B6B" w:rsidRPr="00DB7535" w:rsidRDefault="00DB7535" w:rsidP="00B4749C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b/>
          <w:sz w:val="24"/>
          <w:szCs w:val="24"/>
          <w:lang w:val="bg-BG"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 xml:space="preserve"> </w:t>
      </w:r>
      <w:proofErr w:type="spellStart"/>
      <w:r w:rsidR="00C141EB" w:rsidRPr="00DB7535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>Обл</w:t>
      </w:r>
      <w:proofErr w:type="spellEnd"/>
      <w:r w:rsidR="00C141EB" w:rsidRPr="00DB7535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>.</w:t>
      </w:r>
      <w:r w:rsidR="00C141EB" w:rsidRPr="00DB753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Маниса</w:t>
      </w:r>
      <w:r w:rsidR="00541B6B" w:rsidRPr="00DB7535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 xml:space="preserve"> </w:t>
      </w:r>
      <w:proofErr w:type="spellStart"/>
      <w:r w:rsidR="00C141EB" w:rsidRPr="00DB7535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>Общ.Юнусемре</w:t>
      </w:r>
      <w:proofErr w:type="spellEnd"/>
      <w:r w:rsidR="00C141EB" w:rsidRPr="00DB7535">
        <w:rPr>
          <w:rFonts w:ascii="Times New Roman" w:eastAsia="Times New Roman" w:hAnsi="Times New Roman" w:cs="Times New Roman"/>
          <w:b/>
          <w:sz w:val="24"/>
          <w:szCs w:val="24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sz w:val="24"/>
          <w:szCs w:val="24"/>
          <w:lang w:val="bg-BG" w:eastAsia="tr-TR"/>
        </w:rPr>
        <w:t>Polinas</w:t>
      </w:r>
      <w:proofErr w:type="spellEnd"/>
      <w:r w:rsidRPr="00DB7535">
        <w:rPr>
          <w:rFonts w:ascii="Arial" w:eastAsia="Times New Roman" w:hAnsi="Arial" w:cs="Arial"/>
          <w:b/>
          <w:sz w:val="24"/>
          <w:szCs w:val="24"/>
          <w:lang w:val="bg-BG" w:eastAsia="tr-TR"/>
        </w:rPr>
        <w:t xml:space="preserve"> Професионална и техническа анадолска гимназия</w:t>
      </w:r>
    </w:p>
    <w:p w14:paraId="45047C4C" w14:textId="3D6057FA" w:rsidR="00C141EB" w:rsidRPr="00072396" w:rsidRDefault="00072396" w:rsidP="00C141EB">
      <w:pPr>
        <w:jc w:val="both"/>
        <w:rPr>
          <w:rFonts w:ascii="Arial" w:eastAsia="Times New Roman" w:hAnsi="Arial" w:cs="Arial"/>
          <w:b/>
          <w:sz w:val="24"/>
          <w:szCs w:val="24"/>
          <w:lang w:val="bg-BG" w:eastAsia="tr-TR"/>
        </w:rPr>
      </w:pPr>
      <w:r>
        <w:rPr>
          <w:rFonts w:ascii="Arial" w:eastAsia="Times New Roman" w:hAnsi="Arial" w:cs="Arial"/>
          <w:b/>
          <w:sz w:val="24"/>
          <w:szCs w:val="24"/>
          <w:lang w:val="bg-BG" w:eastAsia="tr-TR"/>
        </w:rPr>
        <w:t xml:space="preserve"> </w:t>
      </w:r>
      <w:r w:rsidR="00DB7535">
        <w:rPr>
          <w:rFonts w:ascii="Arial" w:eastAsia="Times New Roman" w:hAnsi="Arial" w:cs="Arial"/>
          <w:b/>
          <w:sz w:val="24"/>
          <w:szCs w:val="24"/>
          <w:lang w:val="bg-BG" w:eastAsia="tr-TR"/>
        </w:rPr>
        <w:t xml:space="preserve">       </w:t>
      </w:r>
      <w:r>
        <w:rPr>
          <w:rFonts w:ascii="Arial" w:eastAsia="Times New Roman" w:hAnsi="Arial" w:cs="Arial"/>
          <w:b/>
          <w:sz w:val="24"/>
          <w:szCs w:val="24"/>
          <w:lang w:val="bg-BG" w:eastAsia="tr-TR"/>
        </w:rPr>
        <w:t xml:space="preserve"> Кв.Гюзелюрт,</w:t>
      </w:r>
      <w:r w:rsidR="00DB7535">
        <w:rPr>
          <w:rFonts w:ascii="Arial" w:eastAsia="Times New Roman" w:hAnsi="Arial" w:cs="Arial"/>
          <w:b/>
          <w:sz w:val="24"/>
          <w:szCs w:val="24"/>
          <w:lang w:val="bg-BG" w:eastAsia="tr-TR"/>
        </w:rPr>
        <w:t>ул.5801 № 8</w:t>
      </w:r>
    </w:p>
    <w:p w14:paraId="1036B083" w14:textId="4274BACC" w:rsidR="00C141EB" w:rsidRDefault="00DB7535" w:rsidP="00DB7535">
      <w:pPr>
        <w:spacing w:after="0" w:line="240" w:lineRule="auto"/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</w:pPr>
      <w:r>
        <w:rPr>
          <w:rFonts w:ascii="Arial" w:eastAsia="Times New Roman" w:hAnsi="Arial" w:cs="Arial"/>
          <w:b/>
          <w:color w:val="FF0000"/>
          <w:sz w:val="32"/>
          <w:szCs w:val="32"/>
          <w:lang w:val="bg-BG" w:eastAsia="tr-TR"/>
        </w:rPr>
        <w:t xml:space="preserve"> 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Polinas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Mesleki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ve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Teknik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Anadolu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  <w:proofErr w:type="spellStart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>Lisesi</w:t>
      </w:r>
      <w:proofErr w:type="spellEnd"/>
      <w:r w:rsidRPr="00DB7535">
        <w:rPr>
          <w:rFonts w:ascii="Arial" w:eastAsia="Times New Roman" w:hAnsi="Arial" w:cs="Arial"/>
          <w:b/>
          <w:color w:val="FF0000"/>
          <w:sz w:val="28"/>
          <w:szCs w:val="28"/>
          <w:lang w:val="bg-BG" w:eastAsia="tr-TR"/>
        </w:rPr>
        <w:t xml:space="preserve"> </w:t>
      </w:r>
    </w:p>
    <w:p w14:paraId="076010DD" w14:textId="35694475" w:rsidR="007A5463" w:rsidRDefault="007A5463" w:rsidP="00DB7535">
      <w:pPr>
        <w:spacing w:after="0" w:line="240" w:lineRule="auto"/>
        <w:rPr>
          <w:rFonts w:ascii="Arial" w:eastAsia="Times New Roman" w:hAnsi="Arial" w:cs="Arial"/>
          <w:b/>
          <w:color w:val="FF0000"/>
          <w:sz w:val="28"/>
          <w:szCs w:val="28"/>
          <w:lang w:eastAsia="tr-TR"/>
        </w:rPr>
      </w:pPr>
    </w:p>
    <w:p w14:paraId="2273F9DF" w14:textId="236D3DD0" w:rsidR="008617F2" w:rsidRPr="003B09F2" w:rsidRDefault="008617F2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bg-BG" w:eastAsia="tr-TR"/>
        </w:rPr>
      </w:pPr>
      <w:r w:rsidRPr="003B09F2">
        <w:rPr>
          <w:rFonts w:ascii="Arial" w:eastAsia="Times New Roman" w:hAnsi="Arial" w:cs="Arial"/>
          <w:b/>
          <w:sz w:val="28"/>
          <w:szCs w:val="28"/>
          <w:lang w:eastAsia="tr-TR"/>
        </w:rPr>
        <w:t>2-</w:t>
      </w:r>
      <w:proofErr w:type="spellStart"/>
      <w:r w:rsidR="003B09F2"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>Обл.Маниса,общ.Юнусемре</w:t>
      </w:r>
      <w:proofErr w:type="spellEnd"/>
      <w:r w:rsidR="003B09F2"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 xml:space="preserve"> </w:t>
      </w:r>
      <w:proofErr w:type="spellStart"/>
      <w:r w:rsidR="003B09F2"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>кв.Акмесчит</w:t>
      </w:r>
      <w:proofErr w:type="spellEnd"/>
    </w:p>
    <w:p w14:paraId="30E90E69" w14:textId="656216DA" w:rsidR="003B09F2" w:rsidRPr="003B09F2" w:rsidRDefault="003B09F2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bg-BG" w:eastAsia="tr-TR"/>
        </w:rPr>
      </w:pPr>
      <w:proofErr w:type="spellStart"/>
      <w:r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>Бул.Измир</w:t>
      </w:r>
      <w:proofErr w:type="spellEnd"/>
      <w:r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 xml:space="preserve"> № 273</w:t>
      </w:r>
    </w:p>
    <w:p w14:paraId="7F13A366" w14:textId="45F16956" w:rsidR="003B09F2" w:rsidRDefault="003B09F2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bg-BG" w:eastAsia="tr-TR"/>
        </w:rPr>
      </w:pPr>
      <w:r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 xml:space="preserve">Начално училище </w:t>
      </w:r>
      <w:proofErr w:type="spellStart"/>
      <w:r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>Джумхурийет</w:t>
      </w:r>
      <w:proofErr w:type="spellEnd"/>
      <w:r w:rsidRPr="003B09F2">
        <w:rPr>
          <w:rFonts w:ascii="Arial" w:eastAsia="Times New Roman" w:hAnsi="Arial" w:cs="Arial"/>
          <w:b/>
          <w:sz w:val="28"/>
          <w:szCs w:val="28"/>
          <w:lang w:val="bg-BG" w:eastAsia="tr-TR"/>
        </w:rPr>
        <w:t xml:space="preserve"> </w:t>
      </w:r>
    </w:p>
    <w:p w14:paraId="5962DFFB" w14:textId="77777777" w:rsidR="003B09F2" w:rsidRDefault="003B09F2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bg-BG" w:eastAsia="tr-TR"/>
        </w:rPr>
      </w:pPr>
    </w:p>
    <w:p w14:paraId="2664BC81" w14:textId="48823328" w:rsidR="003B09F2" w:rsidRPr="003B09F2" w:rsidRDefault="003B09F2" w:rsidP="00DB7535">
      <w:pPr>
        <w:spacing w:after="0" w:line="240" w:lineRule="auto"/>
        <w:rPr>
          <w:rFonts w:ascii="Arial" w:eastAsia="Times New Roman" w:hAnsi="Arial" w:cs="Arial"/>
          <w:b/>
          <w:color w:val="FF0000"/>
          <w:sz w:val="28"/>
          <w:szCs w:val="28"/>
          <w:lang w:eastAsia="tr-TR"/>
        </w:rPr>
      </w:pPr>
      <w:r w:rsidRPr="003B09F2">
        <w:rPr>
          <w:rFonts w:ascii="Arial" w:eastAsia="Times New Roman" w:hAnsi="Arial" w:cs="Arial"/>
          <w:b/>
          <w:color w:val="FF0000"/>
          <w:sz w:val="28"/>
          <w:szCs w:val="28"/>
          <w:lang w:eastAsia="tr-TR"/>
        </w:rPr>
        <w:t>Cumhurıyet Ilkokulu,Akmesçit mah.Izmır cad. No 273</w:t>
      </w:r>
    </w:p>
    <w:p w14:paraId="74BC50E1" w14:textId="77777777" w:rsidR="003B09F2" w:rsidRPr="003B09F2" w:rsidRDefault="003B09F2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tr-TR"/>
        </w:rPr>
      </w:pPr>
    </w:p>
    <w:p w14:paraId="53528F82" w14:textId="77777777" w:rsidR="00DB7535" w:rsidRPr="003B09F2" w:rsidRDefault="00DB7535" w:rsidP="00DB753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bg-BG" w:eastAsia="tr-TR"/>
        </w:rPr>
      </w:pPr>
    </w:p>
    <w:p w14:paraId="75184DBA" w14:textId="77777777" w:rsidR="00C141EB" w:rsidRPr="00C141EB" w:rsidRDefault="00C141EB" w:rsidP="005C40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bg-BG" w:eastAsia="tr-TR"/>
        </w:rPr>
      </w:pPr>
    </w:p>
    <w:p w14:paraId="406ADBFF" w14:textId="6E99C046" w:rsidR="005C400D" w:rsidRPr="003E3976" w:rsidRDefault="005C400D" w:rsidP="005C40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</w:t>
      </w:r>
      <w:r w:rsidR="00C370E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Дата : 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21</w:t>
      </w:r>
      <w:r w:rsidR="00C370E2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="007A5463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09</w:t>
      </w:r>
      <w:r w:rsidR="00072396">
        <w:rPr>
          <w:rFonts w:ascii="Times New Roman" w:eastAsia="Times New Roman" w:hAnsi="Times New Roman" w:cs="Times New Roman"/>
          <w:sz w:val="24"/>
          <w:szCs w:val="24"/>
          <w:lang w:eastAsia="tr-TR"/>
        </w:rPr>
        <w:t>.202</w:t>
      </w:r>
      <w:r w:rsidR="00BD75D2">
        <w:rPr>
          <w:rFonts w:ascii="Times New Roman" w:eastAsia="Times New Roman" w:hAnsi="Times New Roman" w:cs="Times New Roman"/>
          <w:sz w:val="24"/>
          <w:szCs w:val="24"/>
          <w:lang w:val="bg-BG" w:eastAsia="tr-TR"/>
        </w:rPr>
        <w:t>6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        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>Подпис :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 </w:t>
      </w:r>
      <w:r w:rsidRPr="003E3976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MANİSA BALKANLAR KÜLTÜR DAYANIŞMA DERNEĞİ 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                     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Başkan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                                                      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                    </w:t>
      </w:r>
      <w:r w:rsidRPr="003E3976">
        <w:rPr>
          <w:rFonts w:ascii="Times New Roman" w:eastAsia="Times New Roman" w:hAnsi="Times New Roman" w:cs="Times New Roman"/>
          <w:sz w:val="24"/>
          <w:szCs w:val="24"/>
          <w:lang w:eastAsia="tr-TR"/>
        </w:rPr>
        <w:t>Altan HAFIZİSMAİLOĞLU</w:t>
      </w:r>
    </w:p>
    <w:p w14:paraId="5E869030" w14:textId="77777777" w:rsidR="005C400D" w:rsidRDefault="005C400D" w:rsidP="005C400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F2E73F7" w14:textId="77777777" w:rsidR="005C400D" w:rsidRPr="005C400D" w:rsidRDefault="005C400D" w:rsidP="00B62B5E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sz w:val="26"/>
          <w:szCs w:val="24"/>
          <w:lang w:eastAsia="tr-TR"/>
        </w:rPr>
      </w:pPr>
      <w:bookmarkStart w:id="0" w:name="_GoBack"/>
      <w:bookmarkEnd w:id="0"/>
    </w:p>
    <w:sectPr w:rsidR="005C400D" w:rsidRPr="005C400D" w:rsidSect="00555265">
      <w:headerReference w:type="default" r:id="rId7"/>
      <w:pgSz w:w="11906" w:h="16838" w:code="9"/>
      <w:pgMar w:top="1559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AE2D9" w14:textId="77777777" w:rsidR="009F6D47" w:rsidRDefault="009F6D47" w:rsidP="00EC5353">
      <w:pPr>
        <w:spacing w:after="0" w:line="240" w:lineRule="auto"/>
      </w:pPr>
      <w:r>
        <w:separator/>
      </w:r>
    </w:p>
  </w:endnote>
  <w:endnote w:type="continuationSeparator" w:id="0">
    <w:p w14:paraId="7438F3EC" w14:textId="77777777" w:rsidR="009F6D47" w:rsidRDefault="009F6D47" w:rsidP="00EC5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8AF05" w14:textId="77777777" w:rsidR="009F6D47" w:rsidRDefault="009F6D47" w:rsidP="00EC5353">
      <w:pPr>
        <w:spacing w:after="0" w:line="240" w:lineRule="auto"/>
      </w:pPr>
      <w:r>
        <w:separator/>
      </w:r>
    </w:p>
  </w:footnote>
  <w:footnote w:type="continuationSeparator" w:id="0">
    <w:p w14:paraId="27DB4744" w14:textId="77777777" w:rsidR="009F6D47" w:rsidRDefault="009F6D47" w:rsidP="00EC5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F13FC" w14:textId="77777777" w:rsidR="00EC5353" w:rsidRPr="00EC5353" w:rsidRDefault="00FA7B30">
    <w:pPr>
      <w:pStyle w:val="Header"/>
      <w:rPr>
        <w:b/>
        <w:sz w:val="28"/>
        <w:szCs w:val="28"/>
      </w:rPr>
    </w:pPr>
    <w:r w:rsidRPr="00B93EE6">
      <w:rPr>
        <w:rFonts w:ascii="Times New Roman" w:hAnsi="Times New Roman" w:cs="Times New Roman"/>
        <w:b/>
        <w:noProof/>
        <w:sz w:val="32"/>
        <w:lang w:eastAsia="tr-TR"/>
      </w:rPr>
      <w:drawing>
        <wp:anchor distT="0" distB="0" distL="114300" distR="114300" simplePos="0" relativeHeight="251661312" behindDoc="0" locked="0" layoutInCell="1" allowOverlap="1" wp14:anchorId="1C9541D5" wp14:editId="250B47D8">
          <wp:simplePos x="0" y="0"/>
          <wp:positionH relativeFrom="page">
            <wp:posOffset>109220</wp:posOffset>
          </wp:positionH>
          <wp:positionV relativeFrom="paragraph">
            <wp:posOffset>-305435</wp:posOffset>
          </wp:positionV>
          <wp:extent cx="1023620" cy="1004122"/>
          <wp:effectExtent l="0" t="0" r="5080" b="5715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LKAN-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620" cy="1004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3EE6">
      <w:rPr>
        <w:rFonts w:ascii="Times New Roman" w:hAnsi="Times New Roman" w:cs="Times New Roman"/>
        <w:b/>
        <w:noProof/>
        <w:sz w:val="32"/>
        <w:lang w:eastAsia="tr-TR"/>
      </w:rPr>
      <w:drawing>
        <wp:anchor distT="0" distB="0" distL="114300" distR="114300" simplePos="0" relativeHeight="251659264" behindDoc="0" locked="0" layoutInCell="1" allowOverlap="1" wp14:anchorId="3CCFFD8A" wp14:editId="123E6955">
          <wp:simplePos x="0" y="0"/>
          <wp:positionH relativeFrom="page">
            <wp:posOffset>6452870</wp:posOffset>
          </wp:positionH>
          <wp:positionV relativeFrom="paragraph">
            <wp:posOffset>-353060</wp:posOffset>
          </wp:positionV>
          <wp:extent cx="1023620" cy="1004122"/>
          <wp:effectExtent l="0" t="0" r="5080" b="5715"/>
          <wp:wrapNone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LKAN-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620" cy="1004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353">
      <w:t xml:space="preserve">                               </w:t>
    </w:r>
    <w:r w:rsidR="00EC5353" w:rsidRPr="00EC5353">
      <w:rPr>
        <w:b/>
        <w:sz w:val="28"/>
        <w:szCs w:val="28"/>
      </w:rPr>
      <w:t>MANİSA BALKANLAR KÜLTÜR DAYANIŞMA DERNEĞİ</w:t>
    </w:r>
  </w:p>
  <w:p w14:paraId="0C2E69DD" w14:textId="77777777" w:rsidR="00EC5353" w:rsidRDefault="00EC53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E1FE4"/>
    <w:multiLevelType w:val="hybridMultilevel"/>
    <w:tmpl w:val="17A0DBC2"/>
    <w:lvl w:ilvl="0" w:tplc="09FA10A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4115EAF"/>
    <w:multiLevelType w:val="hybridMultilevel"/>
    <w:tmpl w:val="BD26E5C6"/>
    <w:lvl w:ilvl="0" w:tplc="72407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A0B52"/>
    <w:multiLevelType w:val="hybridMultilevel"/>
    <w:tmpl w:val="E318A9EA"/>
    <w:lvl w:ilvl="0" w:tplc="66AE8F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39C"/>
    <w:rsid w:val="00072396"/>
    <w:rsid w:val="000B66A3"/>
    <w:rsid w:val="000B72C6"/>
    <w:rsid w:val="00202AAB"/>
    <w:rsid w:val="00204DFF"/>
    <w:rsid w:val="00245A01"/>
    <w:rsid w:val="002722BD"/>
    <w:rsid w:val="002A3759"/>
    <w:rsid w:val="002B4D1D"/>
    <w:rsid w:val="00334262"/>
    <w:rsid w:val="00385189"/>
    <w:rsid w:val="003B09F2"/>
    <w:rsid w:val="003F582D"/>
    <w:rsid w:val="00405857"/>
    <w:rsid w:val="004D6B5F"/>
    <w:rsid w:val="0051739C"/>
    <w:rsid w:val="00533036"/>
    <w:rsid w:val="00541B6B"/>
    <w:rsid w:val="00555265"/>
    <w:rsid w:val="005936E0"/>
    <w:rsid w:val="005C400D"/>
    <w:rsid w:val="005F2F6A"/>
    <w:rsid w:val="005F7748"/>
    <w:rsid w:val="00602E07"/>
    <w:rsid w:val="006B1850"/>
    <w:rsid w:val="006B3A6E"/>
    <w:rsid w:val="007432FF"/>
    <w:rsid w:val="00765E16"/>
    <w:rsid w:val="007A5463"/>
    <w:rsid w:val="008617F2"/>
    <w:rsid w:val="0088394F"/>
    <w:rsid w:val="00901E32"/>
    <w:rsid w:val="00976405"/>
    <w:rsid w:val="0099528B"/>
    <w:rsid w:val="009F6D47"/>
    <w:rsid w:val="00A30417"/>
    <w:rsid w:val="00A5026F"/>
    <w:rsid w:val="00A75D58"/>
    <w:rsid w:val="00A87AFD"/>
    <w:rsid w:val="00AB468C"/>
    <w:rsid w:val="00B311D3"/>
    <w:rsid w:val="00B51C04"/>
    <w:rsid w:val="00B62B5E"/>
    <w:rsid w:val="00B832DE"/>
    <w:rsid w:val="00BA4D6C"/>
    <w:rsid w:val="00BC0E46"/>
    <w:rsid w:val="00BD75D2"/>
    <w:rsid w:val="00C141EB"/>
    <w:rsid w:val="00C370E2"/>
    <w:rsid w:val="00C575D4"/>
    <w:rsid w:val="00C81D06"/>
    <w:rsid w:val="00CC19A9"/>
    <w:rsid w:val="00CC1D5D"/>
    <w:rsid w:val="00D22426"/>
    <w:rsid w:val="00D47490"/>
    <w:rsid w:val="00D54A43"/>
    <w:rsid w:val="00DB0359"/>
    <w:rsid w:val="00DB7535"/>
    <w:rsid w:val="00DE57F9"/>
    <w:rsid w:val="00E26351"/>
    <w:rsid w:val="00E96216"/>
    <w:rsid w:val="00EC5353"/>
    <w:rsid w:val="00F841B7"/>
    <w:rsid w:val="00FA7B30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E487"/>
  <w15:docId w15:val="{14EE8036-900D-45D4-8CB9-29025562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8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5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353"/>
  </w:style>
  <w:style w:type="paragraph" w:styleId="Footer">
    <w:name w:val="footer"/>
    <w:basedOn w:val="Normal"/>
    <w:link w:val="FooterChar"/>
    <w:uiPriority w:val="99"/>
    <w:unhideWhenUsed/>
    <w:rsid w:val="00EC5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353"/>
  </w:style>
  <w:style w:type="paragraph" w:styleId="BalloonText">
    <w:name w:val="Balloon Text"/>
    <w:basedOn w:val="Normal"/>
    <w:link w:val="BalloonTextChar"/>
    <w:uiPriority w:val="99"/>
    <w:semiHidden/>
    <w:unhideWhenUsed/>
    <w:rsid w:val="00FA7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B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2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1C0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18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3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8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5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5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44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7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Natali Dimitrova</cp:lastModifiedBy>
  <cp:revision>40</cp:revision>
  <cp:lastPrinted>2024-09-26T20:20:00Z</cp:lastPrinted>
  <dcterms:created xsi:type="dcterms:W3CDTF">2021-02-18T06:18:00Z</dcterms:created>
  <dcterms:modified xsi:type="dcterms:W3CDTF">2026-09-23T11:41:00Z</dcterms:modified>
</cp:coreProperties>
</file>